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5D3" w:rsidRPr="00B91008" w:rsidRDefault="00BD55D3" w:rsidP="00B91008">
      <w:pPr>
        <w:spacing w:after="0" w:line="360" w:lineRule="auto"/>
        <w:ind w:left="360"/>
        <w:jc w:val="center"/>
        <w:rPr>
          <w:rFonts w:ascii="Arial" w:hAnsi="Arial" w:cs="Arial"/>
          <w:b/>
          <w:sz w:val="24"/>
          <w:szCs w:val="24"/>
        </w:rPr>
      </w:pPr>
      <w:r w:rsidRPr="00B91008">
        <w:rPr>
          <w:rFonts w:ascii="Arial" w:hAnsi="Arial" w:cs="Arial"/>
          <w:b/>
          <w:sz w:val="24"/>
          <w:szCs w:val="24"/>
        </w:rPr>
        <w:t>Second</w:t>
      </w:r>
      <w:r w:rsidRPr="00B91008">
        <w:rPr>
          <w:rFonts w:ascii="Arial" w:hAnsi="Arial" w:cs="Arial"/>
          <w:b/>
          <w:sz w:val="24"/>
          <w:szCs w:val="24"/>
        </w:rPr>
        <w:t xml:space="preserve"> Sitting of the First Regular Session of the National Assembly of the Republic of Serbia in 2024</w:t>
      </w:r>
    </w:p>
    <w:p w:rsidR="00BD55D3" w:rsidRPr="00B91008" w:rsidRDefault="00BD55D3" w:rsidP="00B91008">
      <w:pPr>
        <w:spacing w:after="0" w:line="360" w:lineRule="auto"/>
        <w:ind w:left="360"/>
        <w:jc w:val="both"/>
        <w:rPr>
          <w:rFonts w:ascii="Arial" w:hAnsi="Arial" w:cs="Arial"/>
          <w:sz w:val="24"/>
          <w:szCs w:val="24"/>
        </w:rPr>
      </w:pPr>
    </w:p>
    <w:p w:rsidR="00BD55D3" w:rsidRPr="00B91008" w:rsidRDefault="00BD55D3" w:rsidP="00B91008">
      <w:pPr>
        <w:spacing w:after="0" w:line="360" w:lineRule="auto"/>
        <w:ind w:left="360"/>
        <w:jc w:val="both"/>
        <w:rPr>
          <w:rFonts w:ascii="Arial" w:hAnsi="Arial" w:cs="Arial"/>
          <w:sz w:val="24"/>
          <w:szCs w:val="24"/>
        </w:rPr>
      </w:pPr>
    </w:p>
    <w:p w:rsidR="00B91008" w:rsidRPr="00B91008" w:rsidRDefault="00B91008" w:rsidP="00B91008">
      <w:pPr>
        <w:pStyle w:val="ListParagraph"/>
        <w:numPr>
          <w:ilvl w:val="0"/>
          <w:numId w:val="2"/>
        </w:numPr>
        <w:spacing w:line="360" w:lineRule="auto"/>
        <w:jc w:val="both"/>
        <w:rPr>
          <w:rFonts w:ascii="Arial" w:hAnsi="Arial" w:cs="Arial"/>
        </w:rPr>
      </w:pPr>
      <w:r w:rsidRPr="00B91008">
        <w:rPr>
          <w:rFonts w:ascii="Arial" w:hAnsi="Arial" w:cs="Arial"/>
        </w:rPr>
        <w:t xml:space="preserve">Bill </w:t>
      </w:r>
      <w:r w:rsidR="00D37CFF">
        <w:rPr>
          <w:rFonts w:ascii="Arial" w:hAnsi="Arial" w:cs="Arial"/>
        </w:rPr>
        <w:t>mo</w:t>
      </w:r>
      <w:bookmarkStart w:id="0" w:name="_GoBack"/>
      <w:bookmarkEnd w:id="0"/>
      <w:r w:rsidR="00D37CFF">
        <w:rPr>
          <w:rFonts w:ascii="Arial" w:hAnsi="Arial" w:cs="Arial"/>
        </w:rPr>
        <w:t>dify</w:t>
      </w:r>
      <w:r w:rsidRPr="00B91008">
        <w:rPr>
          <w:rFonts w:ascii="Arial" w:hAnsi="Arial" w:cs="Arial"/>
        </w:rPr>
        <w:t xml:space="preserve">ing the Law on the Single Electoral Roll, </w:t>
      </w:r>
      <w:r w:rsidRPr="00B91008">
        <w:rPr>
          <w:rFonts w:ascii="Arial" w:hAnsi="Arial" w:cs="Arial"/>
        </w:rPr>
        <w:t xml:space="preserve">submitted by </w:t>
      </w:r>
      <w:r w:rsidRPr="00B91008">
        <w:rPr>
          <w:rFonts w:ascii="Arial" w:hAnsi="Arial" w:cs="Arial"/>
        </w:rPr>
        <w:t>37</w:t>
      </w:r>
      <w:r w:rsidRPr="00B91008">
        <w:rPr>
          <w:rFonts w:ascii="Arial" w:hAnsi="Arial" w:cs="Arial"/>
        </w:rPr>
        <w:t xml:space="preserve"> MPs</w:t>
      </w:r>
      <w:r w:rsidRPr="00B91008">
        <w:rPr>
          <w:rFonts w:ascii="Arial" w:hAnsi="Arial" w:cs="Arial"/>
        </w:rPr>
        <w:t>;</w:t>
      </w:r>
    </w:p>
    <w:p w:rsidR="00B91008" w:rsidRPr="00B91008" w:rsidRDefault="00BD55D3" w:rsidP="00B91008">
      <w:pPr>
        <w:pStyle w:val="ListParagraph"/>
        <w:numPr>
          <w:ilvl w:val="0"/>
          <w:numId w:val="2"/>
        </w:numPr>
        <w:spacing w:line="360" w:lineRule="auto"/>
        <w:jc w:val="both"/>
        <w:rPr>
          <w:rFonts w:ascii="Arial" w:hAnsi="Arial" w:cs="Arial"/>
        </w:rPr>
      </w:pPr>
      <w:r w:rsidRPr="00B91008">
        <w:rPr>
          <w:rFonts w:ascii="Arial" w:hAnsi="Arial" w:cs="Arial"/>
        </w:rPr>
        <w:t>Proposal of the Decision amending the Decision on the Election of Members and Deputy Members of the Committees of the National Assembly of the Republic of Serbia</w:t>
      </w:r>
      <w:r w:rsidR="00B91008" w:rsidRPr="00B91008">
        <w:rPr>
          <w:rFonts w:ascii="Arial" w:hAnsi="Arial" w:cs="Arial"/>
        </w:rPr>
        <w:t xml:space="preserve">, </w:t>
      </w:r>
      <w:r w:rsidR="00B91008" w:rsidRPr="00B91008">
        <w:rPr>
          <w:rFonts w:ascii="Arial" w:hAnsi="Arial" w:cs="Arial"/>
        </w:rPr>
        <w:t>submitted by</w:t>
      </w:r>
      <w:r w:rsidR="00B91008" w:rsidRPr="00B91008">
        <w:rPr>
          <w:rFonts w:ascii="Arial" w:hAnsi="Arial" w:cs="Arial"/>
        </w:rPr>
        <w:t xml:space="preserve"> the </w:t>
      </w:r>
      <w:r w:rsidR="00B91008" w:rsidRPr="00B91008">
        <w:rPr>
          <w:rFonts w:ascii="Arial" w:hAnsi="Arial" w:cs="Arial"/>
        </w:rPr>
        <w:t>Dragan Markovic Palma - United Serbia Parliamentary Group</w:t>
      </w:r>
      <w:r w:rsidR="00B91008" w:rsidRPr="00B91008">
        <w:rPr>
          <w:rFonts w:ascii="Arial" w:hAnsi="Arial" w:cs="Arial"/>
        </w:rPr>
        <w:t>;</w:t>
      </w:r>
    </w:p>
    <w:p w:rsidR="00B91008" w:rsidRPr="00B91008" w:rsidRDefault="00B91008" w:rsidP="00B91008">
      <w:pPr>
        <w:pStyle w:val="ListParagraph"/>
        <w:numPr>
          <w:ilvl w:val="0"/>
          <w:numId w:val="2"/>
        </w:numPr>
        <w:spacing w:line="360" w:lineRule="auto"/>
        <w:jc w:val="both"/>
        <w:rPr>
          <w:rFonts w:ascii="Arial" w:hAnsi="Arial" w:cs="Arial"/>
        </w:rPr>
      </w:pPr>
      <w:r w:rsidRPr="00B91008">
        <w:rPr>
          <w:rFonts w:ascii="Arial" w:hAnsi="Arial" w:cs="Arial"/>
        </w:rPr>
        <w:t>Proposal of the Decision amending the Decision on the Election of Members and Deputy Members of the Committees of the National Assembly of the Republic of Serbia, submitted by the ALEKSANDAR VUCIC – Serbia Must Not Stop Parliamentary Group;</w:t>
      </w:r>
    </w:p>
    <w:p w:rsidR="00B91008" w:rsidRPr="00B91008" w:rsidRDefault="00BD55D3" w:rsidP="00B91008">
      <w:pPr>
        <w:pStyle w:val="ListParagraph"/>
        <w:numPr>
          <w:ilvl w:val="0"/>
          <w:numId w:val="2"/>
        </w:numPr>
        <w:spacing w:line="360" w:lineRule="auto"/>
        <w:jc w:val="both"/>
        <w:rPr>
          <w:rFonts w:ascii="Arial" w:hAnsi="Arial" w:cs="Arial"/>
        </w:rPr>
      </w:pPr>
      <w:r w:rsidRPr="00B91008">
        <w:rPr>
          <w:rFonts w:ascii="Arial" w:hAnsi="Arial" w:cs="Arial"/>
        </w:rPr>
        <w:t>Proposal of the Decision amending the Decision on the Composition of the Stabilisation and Association Parliamentary Committee</w:t>
      </w:r>
      <w:r w:rsidR="00B91008" w:rsidRPr="00B91008">
        <w:rPr>
          <w:rFonts w:ascii="Arial" w:hAnsi="Arial" w:cs="Arial"/>
        </w:rPr>
        <w:t xml:space="preserve">, </w:t>
      </w:r>
      <w:r w:rsidR="00B91008" w:rsidRPr="00B91008">
        <w:rPr>
          <w:rFonts w:ascii="Arial" w:hAnsi="Arial" w:cs="Arial"/>
        </w:rPr>
        <w:t>submitted by the National Assembly Speaker</w:t>
      </w:r>
      <w:r w:rsidR="00B91008" w:rsidRPr="00B91008">
        <w:rPr>
          <w:rFonts w:ascii="Arial" w:hAnsi="Arial" w:cs="Arial"/>
        </w:rPr>
        <w:t>;</w:t>
      </w:r>
    </w:p>
    <w:p w:rsidR="00BD55D3" w:rsidRPr="00B91008" w:rsidRDefault="00BD55D3" w:rsidP="00B91008">
      <w:pPr>
        <w:pStyle w:val="ListParagraph"/>
        <w:numPr>
          <w:ilvl w:val="0"/>
          <w:numId w:val="2"/>
        </w:numPr>
        <w:spacing w:line="360" w:lineRule="auto"/>
        <w:jc w:val="both"/>
        <w:rPr>
          <w:rFonts w:ascii="Arial" w:hAnsi="Arial" w:cs="Arial"/>
        </w:rPr>
      </w:pPr>
      <w:r w:rsidRPr="00B91008">
        <w:rPr>
          <w:rFonts w:ascii="Arial" w:hAnsi="Arial" w:cs="Arial"/>
        </w:rPr>
        <w:t>Proposal of the Decision amending the Decision on the Composition of the Standing Delegations of the National Assembly of the Republic of Serbia to Internatio</w:t>
      </w:r>
      <w:r w:rsidR="00B91008" w:rsidRPr="00B91008">
        <w:rPr>
          <w:rFonts w:ascii="Arial" w:hAnsi="Arial" w:cs="Arial"/>
        </w:rPr>
        <w:t>nal Parliamentary Institutions,</w:t>
      </w:r>
      <w:r w:rsidRPr="00B91008">
        <w:rPr>
          <w:rFonts w:ascii="Arial" w:hAnsi="Arial" w:cs="Arial"/>
        </w:rPr>
        <w:t xml:space="preserve"> submitted by the National Assembly Speaker.</w:t>
      </w:r>
    </w:p>
    <w:p w:rsidR="00BD55D3" w:rsidRPr="00B91008" w:rsidRDefault="00BD55D3" w:rsidP="00B91008">
      <w:pPr>
        <w:spacing w:line="360" w:lineRule="auto"/>
        <w:rPr>
          <w:sz w:val="24"/>
          <w:szCs w:val="24"/>
        </w:rPr>
      </w:pPr>
    </w:p>
    <w:sectPr w:rsidR="00BD55D3" w:rsidRPr="00B91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E787C"/>
    <w:multiLevelType w:val="hybridMultilevel"/>
    <w:tmpl w:val="B95A4940"/>
    <w:lvl w:ilvl="0" w:tplc="9A7E8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43202"/>
    <w:multiLevelType w:val="hybridMultilevel"/>
    <w:tmpl w:val="A0A68628"/>
    <w:lvl w:ilvl="0" w:tplc="51C0AE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D3"/>
    <w:rsid w:val="00762D04"/>
    <w:rsid w:val="00B91008"/>
    <w:rsid w:val="00BD55D3"/>
    <w:rsid w:val="00D3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C5F7"/>
  <w15:chartTrackingRefBased/>
  <w15:docId w15:val="{B32C1349-5311-4236-9464-C30C8E56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BD55D3"/>
    <w:pPr>
      <w:spacing w:after="160"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BD55D3"/>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Slavkoski</dc:creator>
  <cp:keywords/>
  <dc:description/>
  <cp:lastModifiedBy>Mirjana Slavkoski</cp:lastModifiedBy>
  <cp:revision>4</cp:revision>
  <dcterms:created xsi:type="dcterms:W3CDTF">2024-05-09T12:30:00Z</dcterms:created>
  <dcterms:modified xsi:type="dcterms:W3CDTF">2024-05-09T12:41:00Z</dcterms:modified>
</cp:coreProperties>
</file>